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ook w:val="04A0" w:firstRow="1" w:lastRow="0" w:firstColumn="1" w:lastColumn="0" w:noHBand="0" w:noVBand="1"/>
      </w:tblPr>
      <w:tblGrid>
        <w:gridCol w:w="3480"/>
        <w:gridCol w:w="1968"/>
        <w:gridCol w:w="4290"/>
      </w:tblGrid>
      <w:tr w:rsidR="00CD0414" w:rsidRPr="00545B7F" w14:paraId="5F0FDC63" w14:textId="77777777" w:rsidTr="000507AF">
        <w:trPr>
          <w:trHeight w:val="2250"/>
        </w:trPr>
        <w:tc>
          <w:tcPr>
            <w:tcW w:w="3480" w:type="dxa"/>
            <w:shd w:val="clear" w:color="auto" w:fill="auto"/>
          </w:tcPr>
          <w:p w14:paraId="1FBA6E3A" w14:textId="77777777" w:rsidR="00CD0414" w:rsidRPr="00545B7F" w:rsidRDefault="00CD0414" w:rsidP="000507AF">
            <w:pPr>
              <w:rPr>
                <w:rFonts w:cs="Arial"/>
                <w:sz w:val="28"/>
                <w:szCs w:val="28"/>
              </w:rPr>
            </w:pPr>
          </w:p>
          <w:p w14:paraId="4E2364D0" w14:textId="77777777" w:rsidR="00CD0414" w:rsidRPr="00545B7F" w:rsidRDefault="00CD0414" w:rsidP="000507AF">
            <w:pPr>
              <w:rPr>
                <w:rFonts w:cs="Arial"/>
                <w:b/>
                <w:sz w:val="28"/>
                <w:szCs w:val="28"/>
              </w:rPr>
            </w:pPr>
          </w:p>
          <w:p w14:paraId="3EDF4CD0" w14:textId="77777777" w:rsidR="00CD0414" w:rsidRPr="00545B7F" w:rsidRDefault="00CD0414" w:rsidP="000507AF">
            <w:pPr>
              <w:rPr>
                <w:sz w:val="28"/>
                <w:szCs w:val="28"/>
              </w:rPr>
            </w:pPr>
            <w:r w:rsidRPr="00545B7F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8" w:type="dxa"/>
            <w:shd w:val="clear" w:color="auto" w:fill="auto"/>
          </w:tcPr>
          <w:p w14:paraId="1792ABD2" w14:textId="77777777" w:rsidR="00CD0414" w:rsidRPr="00545B7F" w:rsidRDefault="00CD0414" w:rsidP="000507AF">
            <w:pPr>
              <w:rPr>
                <w:sz w:val="28"/>
                <w:szCs w:val="28"/>
              </w:rPr>
            </w:pPr>
            <w:r w:rsidRPr="00545B7F">
              <w:rPr>
                <w:noProof/>
                <w:sz w:val="28"/>
                <w:szCs w:val="28"/>
                <w:lang w:val="en-GB" w:eastAsia="zh-CN"/>
              </w:rPr>
              <w:drawing>
                <wp:anchor distT="0" distB="0" distL="114300" distR="123190" simplePos="0" relativeHeight="251658240" behindDoc="0" locked="0" layoutInCell="1" allowOverlap="1" wp14:anchorId="7E86A41E" wp14:editId="0E531128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0</wp:posOffset>
                  </wp:positionV>
                  <wp:extent cx="804545" cy="1101090"/>
                  <wp:effectExtent l="0" t="0" r="0" b="3810"/>
                  <wp:wrapSquare wrapText="bothSides"/>
                  <wp:docPr id="10" name="Picture 5" descr="bigthreel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 descr="bigthreel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90" w:type="dxa"/>
            <w:shd w:val="clear" w:color="auto" w:fill="auto"/>
          </w:tcPr>
          <w:p w14:paraId="70D64C1C" w14:textId="77777777" w:rsidR="00CD0414" w:rsidRPr="00545B7F" w:rsidRDefault="00CD0414" w:rsidP="000507AF">
            <w:pPr>
              <w:pStyle w:val="NoSpacing"/>
              <w:jc w:val="center"/>
              <w:rPr>
                <w:sz w:val="28"/>
                <w:szCs w:val="28"/>
              </w:rPr>
            </w:pPr>
            <w:r w:rsidRPr="00545B7F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भारत</w:t>
            </w:r>
            <w:r w:rsidRPr="00545B7F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545B7F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का</w:t>
            </w:r>
            <w:r w:rsidRPr="00545B7F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 xml:space="preserve"> </w:t>
            </w:r>
            <w:r w:rsidRPr="00545B7F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राजदूतावास</w:t>
            </w:r>
          </w:p>
          <w:p w14:paraId="6832D08C" w14:textId="77777777" w:rsidR="00CD0414" w:rsidRPr="00545B7F" w:rsidRDefault="00CD0414" w:rsidP="000507AF">
            <w:pPr>
              <w:pStyle w:val="NoSpacing"/>
              <w:jc w:val="center"/>
              <w:rPr>
                <w:sz w:val="28"/>
                <w:szCs w:val="28"/>
              </w:rPr>
            </w:pPr>
            <w:r w:rsidRPr="00545B7F">
              <w:rPr>
                <w:rFonts w:ascii="Nirmala UI" w:hAnsi="Nirmala UI" w:cs="Nirmala UI"/>
                <w:b/>
                <w:bCs/>
                <w:sz w:val="28"/>
                <w:szCs w:val="28"/>
                <w:cs/>
                <w:lang w:bidi="hi-IN"/>
              </w:rPr>
              <w:t>पेयचिंग</w:t>
            </w:r>
          </w:p>
          <w:p w14:paraId="007766CD" w14:textId="77777777" w:rsidR="00CD0414" w:rsidRPr="00545B7F" w:rsidRDefault="00CD0414" w:rsidP="000507AF">
            <w:pPr>
              <w:jc w:val="center"/>
              <w:rPr>
                <w:sz w:val="28"/>
                <w:szCs w:val="28"/>
              </w:rPr>
            </w:pPr>
            <w:r w:rsidRPr="00545B7F">
              <w:rPr>
                <w:rFonts w:ascii="Arial Narrow" w:hAnsi="Arial Narrow" w:cs="Calibri"/>
                <w:b/>
                <w:sz w:val="28"/>
                <w:szCs w:val="28"/>
              </w:rPr>
              <w:t>EMBASSY OF INDIA</w:t>
            </w:r>
          </w:p>
          <w:p w14:paraId="7FAF7513" w14:textId="77777777" w:rsidR="00CD0414" w:rsidRPr="00545B7F" w:rsidRDefault="00CD0414" w:rsidP="000507AF">
            <w:pPr>
              <w:jc w:val="center"/>
              <w:rPr>
                <w:sz w:val="28"/>
                <w:szCs w:val="28"/>
              </w:rPr>
            </w:pPr>
            <w:r w:rsidRPr="00545B7F">
              <w:rPr>
                <w:rFonts w:ascii="Arial Narrow" w:hAnsi="Arial Narrow" w:cs="Calibri"/>
                <w:b/>
                <w:sz w:val="28"/>
                <w:szCs w:val="28"/>
              </w:rPr>
              <w:t>BEIJING</w:t>
            </w:r>
          </w:p>
          <w:p w14:paraId="092B595C" w14:textId="77777777" w:rsidR="00CD0414" w:rsidRPr="00545B7F" w:rsidRDefault="00CD0414" w:rsidP="000507AF">
            <w:pPr>
              <w:pStyle w:val="Footer"/>
              <w:jc w:val="right"/>
              <w:rPr>
                <w:sz w:val="28"/>
                <w:szCs w:val="28"/>
              </w:rPr>
            </w:pPr>
            <w:r w:rsidRPr="00545B7F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</w:tbl>
    <w:p w14:paraId="47E88788" w14:textId="21C37E2F" w:rsidR="00222DBB" w:rsidRPr="00A31D9B" w:rsidRDefault="00F9696A" w:rsidP="00CD0414">
      <w:pPr>
        <w:spacing w:after="0" w:line="276" w:lineRule="auto"/>
        <w:ind w:right="120"/>
        <w:jc w:val="righ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31D9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Dated:  </w:t>
      </w:r>
      <w:r w:rsidR="00E7367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23 August 2023</w:t>
      </w:r>
      <w:bookmarkStart w:id="0" w:name="_GoBack"/>
      <w:bookmarkEnd w:id="0"/>
    </w:p>
    <w:p w14:paraId="3EA44EF0" w14:textId="77777777" w:rsidR="00222DBB" w:rsidRPr="00A31D9B" w:rsidRDefault="00222DBB" w:rsidP="00A31D9B">
      <w:pPr>
        <w:spacing w:after="0" w:line="276" w:lineRule="auto"/>
        <w:jc w:val="righ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4075218F" w14:textId="2260F2FC" w:rsidR="00222DBB" w:rsidRPr="00A31D9B" w:rsidRDefault="00AB62BD" w:rsidP="00A31D9B">
      <w:pPr>
        <w:pStyle w:val="ListParagraph"/>
        <w:spacing w:after="0" w:line="276" w:lineRule="auto"/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Collection of Fees at the Embassy Counter</w:t>
      </w:r>
    </w:p>
    <w:p w14:paraId="689532A7" w14:textId="77777777" w:rsidR="00222DBB" w:rsidRPr="00A31D9B" w:rsidRDefault="00222DBB" w:rsidP="00A31D9B">
      <w:pPr>
        <w:pStyle w:val="ListParagraph"/>
        <w:spacing w:after="0" w:line="276" w:lineRule="auto"/>
        <w:ind w:firstLine="720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5EE45DB" w14:textId="7F4D0BCB" w:rsidR="00CD0414" w:rsidRPr="006714F9" w:rsidRDefault="00CD0414" w:rsidP="00700B1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6714F9">
        <w:rPr>
          <w:rFonts w:ascii="Arial" w:hAnsi="Arial" w:cs="Arial"/>
          <w:color w:val="000000"/>
        </w:rPr>
        <w:t xml:space="preserve">Embassy of India, Beijing </w:t>
      </w:r>
      <w:r w:rsidR="00AB62BD">
        <w:rPr>
          <w:rFonts w:ascii="Arial" w:hAnsi="Arial" w:cs="Arial"/>
          <w:color w:val="000000"/>
        </w:rPr>
        <w:t xml:space="preserve">will be collecting fees at the Embassy Counter for Consular Services through Point of Sale (POS) Machines with effect from </w:t>
      </w:r>
      <w:r w:rsidR="00E73675">
        <w:rPr>
          <w:rFonts w:ascii="Arial" w:hAnsi="Arial" w:cs="Arial"/>
          <w:color w:val="000000"/>
        </w:rPr>
        <w:t>24</w:t>
      </w:r>
      <w:r w:rsidR="00E73675" w:rsidRPr="00E73675">
        <w:rPr>
          <w:rFonts w:ascii="Arial" w:hAnsi="Arial" w:cs="Arial"/>
          <w:color w:val="000000"/>
          <w:vertAlign w:val="superscript"/>
        </w:rPr>
        <w:t>TH</w:t>
      </w:r>
      <w:r w:rsidR="00E73675">
        <w:rPr>
          <w:rFonts w:ascii="Arial" w:hAnsi="Arial" w:cs="Arial"/>
          <w:color w:val="000000"/>
        </w:rPr>
        <w:t xml:space="preserve"> August</w:t>
      </w:r>
      <w:r w:rsidR="00AB62BD">
        <w:rPr>
          <w:rFonts w:ascii="Arial" w:hAnsi="Arial" w:cs="Arial"/>
          <w:color w:val="000000"/>
        </w:rPr>
        <w:t xml:space="preserve"> 2023. </w:t>
      </w:r>
    </w:p>
    <w:p w14:paraId="46B057B1" w14:textId="3E1A0BA0" w:rsidR="00CD0414" w:rsidRPr="00700B15" w:rsidRDefault="00AB62BD" w:rsidP="00700B15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It is therefore requested that persons who are coming to avail Consular Services from the mentioned date may kindly carry their Credit/Debit Cards to make the required payment through POS Machines. </w:t>
      </w:r>
    </w:p>
    <w:p w14:paraId="0CF10BEA" w14:textId="77777777" w:rsidR="00CD0414" w:rsidRDefault="00CD0414" w:rsidP="00CD0414">
      <w:pPr>
        <w:spacing w:after="0" w:line="276" w:lineRule="auto"/>
        <w:ind w:firstLine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7DEE1B0" w14:textId="43FD0202" w:rsidR="00E53F46" w:rsidRPr="00A31D9B" w:rsidRDefault="00C67C1B" w:rsidP="00A31D9B">
      <w:pPr>
        <w:spacing w:after="0" w:line="276" w:lineRule="aut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******</w:t>
      </w:r>
      <w:r w:rsidR="00222DBB" w:rsidRPr="00A31D9B">
        <w:rPr>
          <w:rFonts w:ascii="Arial" w:hAnsi="Arial" w:cs="Arial"/>
          <w:color w:val="000000"/>
          <w:sz w:val="24"/>
          <w:szCs w:val="24"/>
          <w:shd w:val="clear" w:color="auto" w:fill="FFFFFF"/>
        </w:rPr>
        <w:t>****</w:t>
      </w:r>
    </w:p>
    <w:sectPr w:rsidR="00E53F46" w:rsidRPr="00A31D9B" w:rsidSect="00FF18E3">
      <w:pgSz w:w="12240" w:h="15840"/>
      <w:pgMar w:top="567" w:right="1304" w:bottom="567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C23F2"/>
    <w:multiLevelType w:val="hybridMultilevel"/>
    <w:tmpl w:val="74520B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BB"/>
    <w:rsid w:val="00222DBB"/>
    <w:rsid w:val="0030224D"/>
    <w:rsid w:val="003244EB"/>
    <w:rsid w:val="0037559D"/>
    <w:rsid w:val="006714F9"/>
    <w:rsid w:val="0068431E"/>
    <w:rsid w:val="00700B15"/>
    <w:rsid w:val="009E428A"/>
    <w:rsid w:val="00A31D9B"/>
    <w:rsid w:val="00AB62BD"/>
    <w:rsid w:val="00C67C1B"/>
    <w:rsid w:val="00CC7939"/>
    <w:rsid w:val="00CD0414"/>
    <w:rsid w:val="00CF19EF"/>
    <w:rsid w:val="00D2509B"/>
    <w:rsid w:val="00E53F46"/>
    <w:rsid w:val="00E73675"/>
    <w:rsid w:val="00F9696A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930A"/>
  <w15:docId w15:val="{8D699192-CC71-402F-B4BB-B626B309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DB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DBB"/>
    <w:pPr>
      <w:ind w:left="720"/>
      <w:contextualSpacing/>
    </w:pPr>
  </w:style>
  <w:style w:type="character" w:styleId="Hyperlink">
    <w:name w:val="Hyperlink"/>
    <w:uiPriority w:val="99"/>
    <w:rsid w:val="00222DB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D0414"/>
    <w:pPr>
      <w:tabs>
        <w:tab w:val="center" w:pos="4680"/>
        <w:tab w:val="right" w:pos="9360"/>
      </w:tabs>
      <w:spacing w:after="0" w:line="240" w:lineRule="auto"/>
    </w:pPr>
    <w:rPr>
      <w:rFonts w:ascii="Verdana" w:eastAsia="SimSun" w:hAnsi="Verdana" w:cs="Times New Roman"/>
      <w:sz w:val="20"/>
      <w:szCs w:val="24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0414"/>
    <w:rPr>
      <w:rFonts w:ascii="Verdana" w:eastAsia="SimSun" w:hAnsi="Verdana" w:cs="Times New Roman"/>
      <w:sz w:val="20"/>
      <w:szCs w:val="24"/>
      <w:lang w:val="en-GB"/>
    </w:rPr>
  </w:style>
  <w:style w:type="paragraph" w:styleId="NoSpacing">
    <w:name w:val="No Spacing"/>
    <w:qFormat/>
    <w:rsid w:val="00CD0414"/>
    <w:pPr>
      <w:spacing w:after="0" w:line="240" w:lineRule="auto"/>
    </w:pPr>
    <w:rPr>
      <w:rFonts w:ascii="Calibri" w:hAnsi="Calibri"/>
      <w:sz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CD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styleId="Strong">
    <w:name w:val="Strong"/>
    <w:basedOn w:val="DefaultParagraphFont"/>
    <w:uiPriority w:val="22"/>
    <w:qFormat/>
    <w:rsid w:val="00CD04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 Guangzhou</dc:creator>
  <cp:lastModifiedBy>Consular Section</cp:lastModifiedBy>
  <cp:revision>12</cp:revision>
  <cp:lastPrinted>2023-08-23T06:54:00Z</cp:lastPrinted>
  <dcterms:created xsi:type="dcterms:W3CDTF">2020-08-17T06:19:00Z</dcterms:created>
  <dcterms:modified xsi:type="dcterms:W3CDTF">2023-08-23T06:54:00Z</dcterms:modified>
</cp:coreProperties>
</file>